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11AF" w:rsidRDefault="00AD11AF"/>
    <w:p w:rsidR="00AD11AF" w:rsidRDefault="00AD11AF"/>
    <w:p w:rsidR="00AD11AF" w:rsidRDefault="00AD11AF"/>
    <w:p w:rsidR="00AD11AF" w:rsidRDefault="00AD11AF"/>
    <w:p w:rsidR="00AD11AF" w:rsidRDefault="00AD11AF"/>
    <w:p w:rsidR="00AD11AF" w:rsidRDefault="00AD11AF"/>
    <w:p w:rsidR="00AD11AF" w:rsidRDefault="00AD11AF"/>
    <w:p w:rsidR="00AD11AF" w:rsidRDefault="00AD11AF"/>
    <w:p w:rsidR="00AD11AF" w:rsidRDefault="00AD11AF"/>
    <w:p w:rsidR="00AD11AF" w:rsidRDefault="00AD11AF"/>
    <w:p w:rsidR="00AD11AF" w:rsidRDefault="00AD11AF" w:rsidP="00AD11AF">
      <w:pPr>
        <w:ind w:firstLine="0"/>
        <w:jc w:val="center"/>
        <w:rPr>
          <w:b/>
        </w:rPr>
      </w:pPr>
      <w:r>
        <w:rPr>
          <w:b/>
        </w:rPr>
        <w:t>Musical analysis</w:t>
      </w:r>
    </w:p>
    <w:p w:rsidR="00AD11AF" w:rsidRDefault="00AD11AF" w:rsidP="00AD11AF">
      <w:pPr>
        <w:ind w:firstLine="0"/>
        <w:jc w:val="center"/>
        <w:rPr>
          <w:b/>
        </w:rPr>
      </w:pPr>
    </w:p>
    <w:p w:rsidR="00AD11AF" w:rsidRDefault="00AD11AF" w:rsidP="00AD11AF">
      <w:pPr>
        <w:ind w:firstLine="0"/>
        <w:jc w:val="center"/>
      </w:pPr>
    </w:p>
    <w:p w:rsidR="00AD11AF" w:rsidRDefault="00AD11AF" w:rsidP="00AD11AF">
      <w:pPr>
        <w:ind w:firstLine="0"/>
        <w:jc w:val="center"/>
      </w:pPr>
      <w:r>
        <w:t>Student’s Name</w:t>
      </w:r>
    </w:p>
    <w:p w:rsidR="00AD11AF" w:rsidRDefault="00AD11AF" w:rsidP="00AD11AF">
      <w:pPr>
        <w:ind w:firstLine="0"/>
        <w:jc w:val="center"/>
      </w:pPr>
      <w:r>
        <w:t>Institutional Affiliation</w:t>
      </w:r>
    </w:p>
    <w:p w:rsidR="00AD11AF" w:rsidRDefault="00AD11AF" w:rsidP="00AD11AF">
      <w:pPr>
        <w:ind w:firstLine="0"/>
        <w:jc w:val="center"/>
      </w:pPr>
      <w:r>
        <w:t>Course Name and Number</w:t>
      </w:r>
    </w:p>
    <w:p w:rsidR="00AD11AF" w:rsidRDefault="00AD11AF" w:rsidP="00AD11AF">
      <w:pPr>
        <w:ind w:firstLine="0"/>
        <w:jc w:val="center"/>
      </w:pPr>
      <w:r>
        <w:t>Instructor’s Name</w:t>
      </w:r>
    </w:p>
    <w:p w:rsidR="00AD11AF" w:rsidRDefault="00AD11AF" w:rsidP="00AD11AF">
      <w:pPr>
        <w:ind w:firstLine="0"/>
        <w:jc w:val="center"/>
      </w:pPr>
      <w:r>
        <w:t>Assignment Due Date</w:t>
      </w:r>
    </w:p>
    <w:p w:rsidR="00AD11AF" w:rsidRDefault="00AD11AF" w:rsidP="00AD11AF">
      <w:pPr>
        <w:ind w:firstLine="0"/>
        <w:jc w:val="center"/>
      </w:pPr>
    </w:p>
    <w:p w:rsidR="00AD11AF" w:rsidRDefault="00AD11AF" w:rsidP="00AD11AF">
      <w:pPr>
        <w:ind w:firstLine="0"/>
        <w:jc w:val="center"/>
      </w:pPr>
    </w:p>
    <w:p w:rsidR="00AD11AF" w:rsidRDefault="00AD11AF" w:rsidP="00AD11AF">
      <w:pPr>
        <w:ind w:firstLine="0"/>
        <w:jc w:val="center"/>
      </w:pPr>
    </w:p>
    <w:p w:rsidR="00AD11AF" w:rsidRDefault="00AD11AF" w:rsidP="00AD11AF">
      <w:pPr>
        <w:ind w:firstLine="0"/>
        <w:jc w:val="center"/>
      </w:pPr>
    </w:p>
    <w:p w:rsidR="00AD11AF" w:rsidRPr="00AD11AF" w:rsidRDefault="00AD11AF" w:rsidP="00AD11AF">
      <w:pPr>
        <w:ind w:firstLine="0"/>
        <w:jc w:val="center"/>
      </w:pPr>
    </w:p>
    <w:p w:rsidR="0011554C" w:rsidRDefault="00AD11AF">
      <w:r>
        <w:lastRenderedPageBreak/>
        <w:t xml:space="preserve">Musical analysis of </w:t>
      </w:r>
      <w:r w:rsidR="006D12AB">
        <w:t>Travis Scott – 90210 (ft. Kacy Hill)</w:t>
      </w:r>
    </w:p>
    <w:p w:rsidR="006D12AB" w:rsidRDefault="006D12AB">
      <w:r>
        <w:t xml:space="preserve">An array of features is explicitly displayed in a story form, rhyme and pop beat. Music and literature thereby have a connection as exhibited in the story in the song, aligning features of love with rhyme providing a rich sound effect. The song provides a flow through how it begins, with slow beats and soft sounds, while at the momentum of the story, the beats get harder. </w:t>
      </w:r>
      <w:r w:rsidR="00061C99">
        <w:t xml:space="preserve">Musical techniques and literary devices play a part in comprehension of all aspects of music, and may go to extents of having emotional effects on listeners. Not only are the musical aspects of the song engaging, but also visual aspects. In addition to the emotional effect music may put on listeners, visual aspects are also essential in communication, as one may see the representational implications beyond only the story. The video in the song flows with the story with the actions of the protagonist. The song is divided into two parts each having unique flow, beat and content. Visual parts of the different video parts also differ </w:t>
      </w:r>
      <w:r w:rsidR="009230C7">
        <w:t>representational implications in the song include gender roles, song structure and genre, thus having numerous individuals targeted. The music in the song is rich in creative delivery, authorial proclivities, music instrumentation and cultural significance. This paper thus looks into artistic constituents of the song and visual parts, artistic gestures from the components, identity discussion in music analysis, and general articulations that bring forth the music communicating.</w:t>
      </w:r>
      <w:r w:rsidR="008503AA">
        <w:t xml:space="preserve"> Various aspects in music may play part for proper delivery of music, especially in rap music often exploiting literary devices </w:t>
      </w:r>
      <w:r w:rsidR="001F6CF6">
        <w:t>and other vocal inclusions, part of inclusions often include the message in the music that may be delivered in the techniques for comprehension and melodic integration. Music videos are also key players in improving comprehension ability and increasing musical effect through a form of visual illustration.</w:t>
      </w:r>
    </w:p>
    <w:p w:rsidR="009C1CC6" w:rsidRDefault="009230C7" w:rsidP="00645F7B">
      <w:r>
        <w:lastRenderedPageBreak/>
        <w:t xml:space="preserve">Music in the video, exploits vocal delivery as a musical form with incorporation of rhyme, rhythmic devices, speech and slang being delivered as rap over pop instrumentals. The musical accompaniment of the song is delivered with a range of </w:t>
      </w:r>
      <w:r w:rsidR="00BC4FDA">
        <w:t xml:space="preserve">styles, ranging from slow beginning sounds to fading instrument sounds in the end. The song is a love story that involves lyrics and literary devices interacting. Flow is a major aspect in the song that cannot be under looked, which begins and grows momentarily with different parts of the story, as the flow gets at its optimum when the story is also at a similar point, thus dispensing an emotional lift. Techniques in the delivery </w:t>
      </w:r>
      <w:r w:rsidR="00795AFD">
        <w:t xml:space="preserve">sound like percussive elements in the story that involves a young man as visualized from the video </w:t>
      </w:r>
      <w:r w:rsidR="00E61269">
        <w:t>that</w:t>
      </w:r>
      <w:r w:rsidR="00795AFD">
        <w:t xml:space="preserve"> falls in love with a woman</w:t>
      </w:r>
      <w:r w:rsidR="00E61269">
        <w:t xml:space="preserve"> from the alley before he finds out what she does.</w:t>
      </w:r>
      <w:r w:rsidR="00795AFD">
        <w:t xml:space="preserve"> </w:t>
      </w:r>
      <w:r w:rsidR="00E61269">
        <w:t>Delivery of the story is in rap form with</w:t>
      </w:r>
      <w:r w:rsidR="00795AFD">
        <w:t xml:space="preserve"> bass instruments and snares making the </w:t>
      </w:r>
      <w:r w:rsidR="00E61269">
        <w:t>tune</w:t>
      </w:r>
      <w:r w:rsidR="00795AFD">
        <w:t xml:space="preserve"> </w:t>
      </w:r>
      <w:r w:rsidR="00C11FCF">
        <w:t>musically relatable</w:t>
      </w:r>
      <w:r w:rsidR="00795AFD">
        <w:t xml:space="preserve"> to visua</w:t>
      </w:r>
      <w:r w:rsidR="00C11FCF">
        <w:t xml:space="preserve">l aspects of the popstar world the protagonist display. The two different parts in the </w:t>
      </w:r>
      <w:r w:rsidR="00E61269">
        <w:t>music</w:t>
      </w:r>
      <w:r w:rsidR="00C11FCF">
        <w:t xml:space="preserve"> are divided by a moment without vocals and a plain instrumental that carries away the initial part, thus giving a transitive effect. </w:t>
      </w:r>
      <w:r w:rsidR="00E61269">
        <w:t xml:space="preserve">Transition is delivered by the time effect the beat provides, as it has a similar sound to old school rap beats, altogether with the vocal delivery the artist exploits too. The second part of the music involves more vigorous lyricism, and advanced rhyme in comparison to the first part, the music content sounding different, but love as the implication being the same, hence harmonizing the musical parts </w:t>
      </w:r>
      <w:r w:rsidR="009C1CC6">
        <w:t>to a general storyline. The music delivery is powerful supported by aspects of literature devices making it more decorated in the flow. My description for the song may be coined as rich, due to encompassment of unique features such as two different parts exhibited in very few songs, instrumentation playing with tone and story variation, and the blend of audio and visual aspects altogether with emotional effect.</w:t>
      </w:r>
    </w:p>
    <w:p w:rsidR="005E3D61" w:rsidRDefault="00AA5C80" w:rsidP="00645F7B">
      <w:r>
        <w:lastRenderedPageBreak/>
        <w:t xml:space="preserve">The rhyme over pop beat style in music, closely imitates vocal delivery with similarity to rap music aspects. The music articulates similar requirements for efficient delivery including enunciation and vocal presence used by the artist in the song to ensure efficacy in communication. Literary techniques exploited in the lyrics, are among the similarities that the music and rap music bear, hence may be categorically placed as a song under rap. Not only is the music uplifting, but may also be described as creative, going beyond the earlier discussed aspects of story, alliteration and beat synchronization to harmonize melody, but also due to creative elements such as wordplay. </w:t>
      </w:r>
      <w:r w:rsidR="002A434A">
        <w:t xml:space="preserve">The music exploits its own vocabulary, exhibited by many songs categorically in rap music which exploit use of hard slang in delivery or regional slang, in addition to other lyrics for comprehension. </w:t>
      </w:r>
    </w:p>
    <w:p w:rsidR="002A434A" w:rsidRDefault="002A434A" w:rsidP="00645F7B">
      <w:r>
        <w:t>Further artistic elements created by the music to give it creativity as an attribute, include use of semi-speaking, speaking to singing variation by the artist in a number of circumstances. An uplifting feeling is provided, to elements of imitation being included in the music, and vocal variations embedded in sound thus having an emotional effect on listeners. Receipt of an emotional feeling is in the delivery of the story, thus not only is musical impact felt but also the message bearing relevance to different individuals or groups in the society. In achieving a social impact of daily interactions and relationships that individuals develop along the way, is a lyrical technique properly displayed, and creative wordplay headed towards social impact. Emphasis in the music is experienced by integration of all these factors, hence delivery acknowledged creatively.</w:t>
      </w:r>
      <w:r w:rsidR="001F6CF6">
        <w:t xml:space="preserve"> </w:t>
      </w:r>
      <w:r w:rsidR="005E3D61">
        <w:t>An essential aspect that brings</w:t>
      </w:r>
      <w:r w:rsidR="001F6CF6">
        <w:t xml:space="preserve"> about proper delivery in the music is the flow used, while within it a story that continues alongside the video, not only is it relatable convincing, but also </w:t>
      </w:r>
      <w:r w:rsidR="00C06A52">
        <w:t xml:space="preserve">clearly communicating. </w:t>
      </w:r>
    </w:p>
    <w:p w:rsidR="005E3D61" w:rsidRDefault="002A434A" w:rsidP="00645F7B">
      <w:r>
        <w:lastRenderedPageBreak/>
        <w:t xml:space="preserve"> </w:t>
      </w:r>
      <w:r w:rsidR="003355BB">
        <w:t xml:space="preserve">Rap music, is known with traceable origins from African roots. West African stories and culture include chanting over drums, sparse instrumentation included and rhythmic accompaniment. Modern artists, such as in the aspects of the song, acknowledge these foundations hence the music remaining a bedrock for other sub-branches. The artist uses foundational techniques, specifically being rhyme and instrumentation through beats in delivering a story. Variations however continue to exist with music evolution and creativity differences among most artists, hence delivery of rap differing in numerous from spoken-words to pop music instrumentation, integrated with rhyme. Rap music has its origins from delivery of messages in the </w:t>
      </w:r>
      <w:r w:rsidR="00C83615">
        <w:t>rhymes</w:t>
      </w:r>
      <w:r w:rsidR="003355BB">
        <w:t xml:space="preserve">, with early songs having impacts on social and political issues, such as police brutality and inequity that have been headlines among the black community. Often messages may be expansive, to include aspects such as love, being the subject matter the artist uses for his song. </w:t>
      </w:r>
    </w:p>
    <w:p w:rsidR="00C83615" w:rsidRDefault="00C83615" w:rsidP="00645F7B">
      <w:r>
        <w:t>Foundational implications of message in rap have been due to the role that the music plays rappers being advocates since they address social issues or real-life situations in most instances. The group most attributed to rap music, is the black community where an array of issues are explained, not forgetting the prolific nature of these artists in the field. Communities have several issues to address, such as urbanity with regards to crime, love or unemployment and rap has remained a voice to date</w:t>
      </w:r>
      <w:r w:rsidR="005E3D61">
        <w:t xml:space="preserve"> (Washington, 2018)</w:t>
      </w:r>
      <w:r>
        <w:t xml:space="preserve">. Impact may not only be felt by listeners and music enthusiasts, but due to the message capacity music bears, relevance may be placed upon political and social issues, exhibited in how the media and politicians condemn rappers. Analytically, message is central point in the music, hence love being the subject matter the artist uses, may be intended to audiences ranging from lovers or friends. Entertainment due to the </w:t>
      </w:r>
      <w:r>
        <w:lastRenderedPageBreak/>
        <w:t>creativity aspects such as rhyme, melody, instrumentation and wordplay extend the audience motive to entertainment altogether.</w:t>
      </w:r>
    </w:p>
    <w:p w:rsidR="005E3D61" w:rsidRDefault="00E53BE9" w:rsidP="00645F7B">
      <w:r>
        <w:t>Visual elements of the song play an essential role in communicating the message and story in the vocals. The video in the song is essential for creation of the image and bringing the viewers perspectives integrated with the vocal message of the artist. Video purpose in the song is for deeper articulation and a visual part of the story, having a movie effect. Also in explai</w:t>
      </w:r>
      <w:r w:rsidR="00F40B38">
        <w:t>ning the story, the video</w:t>
      </w:r>
      <w:r>
        <w:t xml:space="preserve"> makes sure the </w:t>
      </w:r>
      <w:r w:rsidR="00F40B38">
        <w:t xml:space="preserve">audience gets a picture of what the artist is trying to communicate with other aspects extending to more than story elements but also observational implications. Costumes used in the video, are descriptive of the lifestyle the artist lives at the time he is in the story. For instance, a suited protagonist in an animated music video, may explain the type of job or activity the individual engages on, while the protagonist in the video is dressed like a rock star, thus may be for purposes of explanation of a popstar lifestyle. Variety is used to achieve optimum video clarity in terms of articulation around the story, with dark filters being used to explain different aspects such as the dark places and night when the protagonist often goes to the alley. </w:t>
      </w:r>
    </w:p>
    <w:p w:rsidR="00645F7B" w:rsidRDefault="00F40B38" w:rsidP="00645F7B">
      <w:r>
        <w:t xml:space="preserve">The video is supportive to the story, since each element is explanatory and synchronized to the song picturing activities and listening create harmony for full comprehension aspects. Meaning of the song in the video however, is in contrast to the video in the second part, but also creative since it features self-reflection and self-advice with much relevance as the video, but not with relevance to the first message and transition top the second part. </w:t>
      </w:r>
      <w:r w:rsidR="008503AA">
        <w:t xml:space="preserve">Cinematography and narrative in the video are essential aspects surrounding delivery of the video, since the picture matches the story and other aspects are also visible such as one may decide the social situation of </w:t>
      </w:r>
      <w:r w:rsidR="008503AA">
        <w:lastRenderedPageBreak/>
        <w:t xml:space="preserve">the individual, life situation, and deduce information regarding lifestyle to the residence he lives, in addition to lifestyle as a popstar. </w:t>
      </w:r>
    </w:p>
    <w:p w:rsidR="005E3D61" w:rsidRDefault="00C06A52" w:rsidP="005E3D61">
      <w:r>
        <w:t xml:space="preserve">Majorly, audio plays an essential part in musical composition for conveyance of messages. Audio in the music is exploited for story delivery and capacitating artistic elements included in the song, such as rhymes. The song is divided into two parts, which bear a relationship topically hence distinction is essential not only in terms of sound but also visual aspects. The visual aspects of music are essential for further comprehension of the story, or bringing pictures of essential aspects that the artist may wish to display but cannot be aided by lyrics, such as lifestyles and imagination. Visual and audio elements bear each distinctly characteristics, hence may deliver different types of information or insights as used in the video, and create expansive appeals. </w:t>
      </w:r>
    </w:p>
    <w:p w:rsidR="008503AA" w:rsidRDefault="00C06A52" w:rsidP="005E3D61">
      <w:r>
        <w:t xml:space="preserve">Visual aspects also extend to showing various aspects bout individuals in the message, such as age groups and livelihoods. The </w:t>
      </w:r>
      <w:r w:rsidR="00856EB3">
        <w:t>use of video in the song is for covering aspects that may not be vocally presented to the capacity of one song, and creates</w:t>
      </w:r>
      <w:r>
        <w:t xml:space="preserve"> harmony </w:t>
      </w:r>
      <w:r w:rsidR="00856EB3">
        <w:t>alongside common rap use of metaphorical expressions</w:t>
      </w:r>
      <w:r w:rsidR="005E3D61">
        <w:t xml:space="preserve"> (Oware, 2018)</w:t>
      </w:r>
      <w:r w:rsidR="00856EB3">
        <w:t>. Video is used in giving the song additional definition, and creation of a theme regarding the lyrical delivery of the song, expanding our imaginations with visual capacities that may enhance drawing numerous conclusions. Communication and audience engagement are also inclusions that the music video plays, since the video for instance, communicates about a young man as the protagonist, lifestyle may be drawn to be an occasionally drinker, living in middle-class residents where numerous activities happen including promiscuity as a means of living. Drawings from video aspects are beyond the story in the song, to other factors enhancing deeper insights and musical communication.</w:t>
      </w:r>
    </w:p>
    <w:p w:rsidR="00856EB3" w:rsidRDefault="00AD11AF" w:rsidP="00645F7B">
      <w:r>
        <w:lastRenderedPageBreak/>
        <w:t xml:space="preserve">Musical analysis is an interesting in comprehension of music from different reasons why music is made, to different audiences intended for reach. Music is at times made for communicating information, talking about oneself, or talking about a group regarding the situation. Analysis extends beyond music alone, as in my paper, goes beyond examination of historical implications specifically regarding rap music as a voice and music evolution as exhibited by the current example of the music in play. Analysis is expansive to how music is presented lyrically, with elements that the music entail or are distinct to the style, and delivery of the music, through spoken word, partial speaking or singing. Message being displayed in music may be critical and expounded majorly by the vide theme used. Music analysis is in sound, message, video elements, personal comprehension and personal opinion of the sound. </w:t>
      </w:r>
    </w:p>
    <w:p w:rsidR="00AD11AF" w:rsidRDefault="00AD11AF" w:rsidP="00645F7B"/>
    <w:p w:rsidR="00AD11AF" w:rsidRDefault="00AD11AF">
      <w:r>
        <w:br w:type="page"/>
      </w:r>
      <w:bookmarkStart w:id="0" w:name="_GoBack"/>
      <w:bookmarkEnd w:id="0"/>
    </w:p>
    <w:p w:rsidR="00AD11AF" w:rsidRPr="005E3D61" w:rsidRDefault="005E3D61" w:rsidP="005E3D61">
      <w:pPr>
        <w:ind w:firstLine="0"/>
        <w:jc w:val="center"/>
        <w:rPr>
          <w:b/>
        </w:rPr>
      </w:pPr>
      <w:r w:rsidRPr="005E3D61">
        <w:rPr>
          <w:b/>
        </w:rPr>
        <w:lastRenderedPageBreak/>
        <w:t>References</w:t>
      </w:r>
    </w:p>
    <w:p w:rsidR="005E3D61" w:rsidRDefault="005E3D61" w:rsidP="005E3D61">
      <w:pPr>
        <w:ind w:left="720" w:hanging="720"/>
      </w:pPr>
      <w:r w:rsidRPr="005E3D61">
        <w:t>https://www.youtube.com/watch?v=BuNBLjJzRoo</w:t>
      </w:r>
    </w:p>
    <w:p w:rsidR="005E3D61" w:rsidRDefault="005E3D61" w:rsidP="005E3D61">
      <w:pPr>
        <w:ind w:left="720" w:hanging="720"/>
      </w:pPr>
      <w:r>
        <w:t>Oware, M. (2018). I got something to say: Gender, race, and social c</w:t>
      </w:r>
      <w:r>
        <w:t>onsciousness in rap music. Sprin</w:t>
      </w:r>
      <w:r>
        <w:t>ger.</w:t>
      </w:r>
    </w:p>
    <w:p w:rsidR="005E3D61" w:rsidRDefault="005E3D61" w:rsidP="005E3D61">
      <w:pPr>
        <w:ind w:left="720" w:hanging="720"/>
      </w:pPr>
      <w:r>
        <w:t>Washington, A. R. (2018). Integrating hip‐hop culture and rap music into social justice counseling with black males. Journal of Counseling &amp; Development, 96(1), 97-105.</w:t>
      </w:r>
    </w:p>
    <w:p w:rsidR="005E3D61" w:rsidRPr="005E3D61" w:rsidRDefault="005E3D61" w:rsidP="005E3D61"/>
    <w:p w:rsidR="005E3D61" w:rsidRPr="005E3D61" w:rsidRDefault="005E3D61" w:rsidP="005E3D61"/>
    <w:p w:rsidR="005E3D61" w:rsidRDefault="005E3D61" w:rsidP="005E3D61"/>
    <w:p w:rsidR="005E3D61" w:rsidRDefault="005E3D61" w:rsidP="005E3D61">
      <w:pPr>
        <w:tabs>
          <w:tab w:val="left" w:pos="2415"/>
        </w:tabs>
      </w:pPr>
      <w:r>
        <w:tab/>
      </w:r>
    </w:p>
    <w:p w:rsidR="005E3D61" w:rsidRPr="005E3D61" w:rsidRDefault="005E3D61" w:rsidP="005E3D61">
      <w:pPr>
        <w:tabs>
          <w:tab w:val="left" w:pos="2415"/>
        </w:tabs>
      </w:pPr>
    </w:p>
    <w:sectPr w:rsidR="005E3D61" w:rsidRPr="005E3D6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7A28" w:rsidRDefault="00D87A28" w:rsidP="00AD11AF">
      <w:pPr>
        <w:spacing w:line="240" w:lineRule="auto"/>
      </w:pPr>
      <w:r>
        <w:separator/>
      </w:r>
    </w:p>
  </w:endnote>
  <w:endnote w:type="continuationSeparator" w:id="0">
    <w:p w:rsidR="00D87A28" w:rsidRDefault="00D87A28" w:rsidP="00AD11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7A28" w:rsidRDefault="00D87A28" w:rsidP="00AD11AF">
      <w:pPr>
        <w:spacing w:line="240" w:lineRule="auto"/>
      </w:pPr>
      <w:r>
        <w:separator/>
      </w:r>
    </w:p>
  </w:footnote>
  <w:footnote w:type="continuationSeparator" w:id="0">
    <w:p w:rsidR="00D87A28" w:rsidRDefault="00D87A28" w:rsidP="00AD11A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9203349"/>
      <w:docPartObj>
        <w:docPartGallery w:val="Page Numbers (Top of Page)"/>
        <w:docPartUnique/>
      </w:docPartObj>
    </w:sdtPr>
    <w:sdtEndPr>
      <w:rPr>
        <w:noProof/>
      </w:rPr>
    </w:sdtEndPr>
    <w:sdtContent>
      <w:p w:rsidR="00AD11AF" w:rsidRDefault="00AD11AF">
        <w:pPr>
          <w:pStyle w:val="Header"/>
          <w:jc w:val="right"/>
        </w:pPr>
        <w:r>
          <w:fldChar w:fldCharType="begin"/>
        </w:r>
        <w:r>
          <w:instrText xml:space="preserve"> PAGE   \* MERGEFORMAT </w:instrText>
        </w:r>
        <w:r>
          <w:fldChar w:fldCharType="separate"/>
        </w:r>
        <w:r w:rsidR="005E3D61">
          <w:rPr>
            <w:noProof/>
          </w:rPr>
          <w:t>8</w:t>
        </w:r>
        <w:r>
          <w:rPr>
            <w:noProof/>
          </w:rPr>
          <w:fldChar w:fldCharType="end"/>
        </w:r>
      </w:p>
    </w:sdtContent>
  </w:sdt>
  <w:p w:rsidR="00AD11AF" w:rsidRDefault="00AD11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12AB"/>
    <w:rsid w:val="000140C2"/>
    <w:rsid w:val="00061C99"/>
    <w:rsid w:val="0011554C"/>
    <w:rsid w:val="001F6CF6"/>
    <w:rsid w:val="002A434A"/>
    <w:rsid w:val="003355BB"/>
    <w:rsid w:val="005E3D61"/>
    <w:rsid w:val="00645F7B"/>
    <w:rsid w:val="006D12AB"/>
    <w:rsid w:val="00795AFD"/>
    <w:rsid w:val="008503AA"/>
    <w:rsid w:val="00856EB3"/>
    <w:rsid w:val="009230C7"/>
    <w:rsid w:val="009C1CC6"/>
    <w:rsid w:val="00AA5C80"/>
    <w:rsid w:val="00AD11AF"/>
    <w:rsid w:val="00BC4FDA"/>
    <w:rsid w:val="00C06A52"/>
    <w:rsid w:val="00C11FCF"/>
    <w:rsid w:val="00C83615"/>
    <w:rsid w:val="00D87A28"/>
    <w:rsid w:val="00E53BE9"/>
    <w:rsid w:val="00E61269"/>
    <w:rsid w:val="00F40B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11AF"/>
    <w:pPr>
      <w:tabs>
        <w:tab w:val="center" w:pos="4680"/>
        <w:tab w:val="right" w:pos="9360"/>
      </w:tabs>
      <w:spacing w:line="240" w:lineRule="auto"/>
    </w:pPr>
  </w:style>
  <w:style w:type="character" w:customStyle="1" w:styleId="HeaderChar">
    <w:name w:val="Header Char"/>
    <w:basedOn w:val="DefaultParagraphFont"/>
    <w:link w:val="Header"/>
    <w:uiPriority w:val="99"/>
    <w:rsid w:val="00AD11AF"/>
  </w:style>
  <w:style w:type="paragraph" w:styleId="Footer">
    <w:name w:val="footer"/>
    <w:basedOn w:val="Normal"/>
    <w:link w:val="FooterChar"/>
    <w:uiPriority w:val="99"/>
    <w:unhideWhenUsed/>
    <w:rsid w:val="00AD11AF"/>
    <w:pPr>
      <w:tabs>
        <w:tab w:val="center" w:pos="4680"/>
        <w:tab w:val="right" w:pos="9360"/>
      </w:tabs>
      <w:spacing w:line="240" w:lineRule="auto"/>
    </w:pPr>
  </w:style>
  <w:style w:type="character" w:customStyle="1" w:styleId="FooterChar">
    <w:name w:val="Footer Char"/>
    <w:basedOn w:val="DefaultParagraphFont"/>
    <w:link w:val="Footer"/>
    <w:uiPriority w:val="99"/>
    <w:rsid w:val="00AD11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11AF"/>
    <w:pPr>
      <w:tabs>
        <w:tab w:val="center" w:pos="4680"/>
        <w:tab w:val="right" w:pos="9360"/>
      </w:tabs>
      <w:spacing w:line="240" w:lineRule="auto"/>
    </w:pPr>
  </w:style>
  <w:style w:type="character" w:customStyle="1" w:styleId="HeaderChar">
    <w:name w:val="Header Char"/>
    <w:basedOn w:val="DefaultParagraphFont"/>
    <w:link w:val="Header"/>
    <w:uiPriority w:val="99"/>
    <w:rsid w:val="00AD11AF"/>
  </w:style>
  <w:style w:type="paragraph" w:styleId="Footer">
    <w:name w:val="footer"/>
    <w:basedOn w:val="Normal"/>
    <w:link w:val="FooterChar"/>
    <w:uiPriority w:val="99"/>
    <w:unhideWhenUsed/>
    <w:rsid w:val="00AD11AF"/>
    <w:pPr>
      <w:tabs>
        <w:tab w:val="center" w:pos="4680"/>
        <w:tab w:val="right" w:pos="9360"/>
      </w:tabs>
      <w:spacing w:line="240" w:lineRule="auto"/>
    </w:pPr>
  </w:style>
  <w:style w:type="character" w:customStyle="1" w:styleId="FooterChar">
    <w:name w:val="Footer Char"/>
    <w:basedOn w:val="DefaultParagraphFont"/>
    <w:link w:val="Footer"/>
    <w:uiPriority w:val="99"/>
    <w:rsid w:val="00AD11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9</Pages>
  <Words>1972</Words>
  <Characters>11242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galvin mboya</cp:lastModifiedBy>
  <cp:revision>1</cp:revision>
  <dcterms:created xsi:type="dcterms:W3CDTF">2021-10-18T10:48:00Z</dcterms:created>
  <dcterms:modified xsi:type="dcterms:W3CDTF">2021-10-18T14:37:00Z</dcterms:modified>
</cp:coreProperties>
</file>